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90381C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42D6680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3662C1BF" w:rsidR="00553DF5" w:rsidRPr="00F47317" w:rsidRDefault="0088417A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90381C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66D92F66" w:rsidR="00553DF5" w:rsidRPr="002F24C4" w:rsidRDefault="0088417A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SERVICIO D</w:t>
            </w:r>
            <w:r w:rsidR="00936486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E CONEXIÓN DE DESCARGAS D</w:t>
            </w:r>
            <w:r w:rsidR="00EB47A3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E</w:t>
            </w:r>
            <w:r w:rsidR="00936486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</w:t>
            </w:r>
            <w:r w:rsidR="00EB47A3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AGUAS RESIDUALES</w:t>
            </w:r>
          </w:p>
        </w:tc>
      </w:tr>
      <w:tr w:rsidR="00553DF5" w:rsidRPr="00F47317" w14:paraId="216DDB73" w14:textId="77777777" w:rsidTr="0090381C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90381C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1199AE12" w:rsidR="00553DF5" w:rsidRPr="002F24C4" w:rsidRDefault="002F24C4" w:rsidP="0088417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2F24C4">
              <w:rPr>
                <w:rFonts w:ascii="Montserrat" w:hAnsi="Montserrat"/>
              </w:rPr>
              <w:t xml:space="preserve">Es un </w:t>
            </w:r>
            <w:r w:rsidR="0088417A">
              <w:rPr>
                <w:rFonts w:ascii="Montserrat" w:hAnsi="Montserrat"/>
              </w:rPr>
              <w:t>servicio que se le brinda a la ciudadanía para la interconexión a l</w:t>
            </w:r>
            <w:r w:rsidR="00A73C3E">
              <w:rPr>
                <w:rFonts w:ascii="Montserrat" w:hAnsi="Montserrat"/>
              </w:rPr>
              <w:t>a red municipal de descargas de aguas residuales</w:t>
            </w:r>
            <w:r w:rsidR="00EB47A3">
              <w:rPr>
                <w:rFonts w:ascii="Montserrat" w:hAnsi="Montserrat"/>
              </w:rPr>
              <w:t>.</w:t>
            </w:r>
          </w:p>
        </w:tc>
      </w:tr>
      <w:tr w:rsidR="00553DF5" w:rsidRPr="00F47317" w14:paraId="6DD93109" w14:textId="77777777" w:rsidTr="0090381C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7D412AC7" w:rsidR="004D2A6B" w:rsidRPr="0043186B" w:rsidRDefault="00553DF5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06D2B2FD" w14:textId="481314B8" w:rsidR="004D2A6B" w:rsidRPr="0043186B" w:rsidRDefault="004D2A6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 xml:space="preserve">Constitución Política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Estado Libre y Soberano de México.</w:t>
            </w:r>
          </w:p>
          <w:p w14:paraId="59E5E491" w14:textId="1B9D861B" w:rsidR="00CA491A" w:rsidRPr="00CA491A" w:rsidRDefault="00CA491A" w:rsidP="00CA491A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Ley Nacional de Aguas</w:t>
            </w:r>
          </w:p>
          <w:p w14:paraId="052E6BF1" w14:textId="02BBCFAA" w:rsidR="00553DF5" w:rsidRPr="00CA491A" w:rsidRDefault="00124E57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</w:t>
            </w:r>
            <w:r w:rsidR="00F81325">
              <w:rPr>
                <w:rFonts w:ascii="Montserrat" w:hAnsi="Montserrat" w:cs="Gill Sans MT"/>
                <w:color w:val="000000"/>
                <w:highlight w:val="yellow"/>
              </w:rPr>
              <w:t>135</w:t>
            </w:r>
            <w:r>
              <w:rPr>
                <w:rFonts w:ascii="Montserrat" w:hAnsi="Montserrat" w:cs="Gill Sans MT"/>
                <w:color w:val="000000"/>
              </w:rPr>
              <w:t xml:space="preserve">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Código Financiero del Estado de México.</w:t>
            </w:r>
          </w:p>
          <w:p w14:paraId="0CDF4EA8" w14:textId="6EEF57A2" w:rsidR="00CA491A" w:rsidRPr="00F47317" w:rsidRDefault="00CA491A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Artículo 137 fracción I, 140 y capítulo tercero del bando Municipal de Ozumba 2025</w:t>
            </w:r>
          </w:p>
        </w:tc>
      </w:tr>
      <w:tr w:rsidR="00553DF5" w:rsidRPr="00F47317" w14:paraId="58877768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637E6AFC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13D36536" w:rsidR="00553DF5" w:rsidRPr="0043186B" w:rsidRDefault="00EB47A3" w:rsidP="004713F0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Autorización de conexión de descargas de aguas residuales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6F39E354" w:rsidR="0043186B" w:rsidRPr="0043186B" w:rsidRDefault="00FB2CDA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Permanente </w:t>
            </w:r>
          </w:p>
        </w:tc>
      </w:tr>
      <w:tr w:rsidR="00553DF5" w:rsidRPr="00F47317" w14:paraId="2D1CC97A" w14:textId="77777777" w:rsidTr="0090381C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90381C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35896D6C" w:rsidR="00553DF5" w:rsidRPr="00A73C3E" w:rsidRDefault="00CD1ADB" w:rsidP="00A73C3E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A73C3E">
              <w:rPr>
                <w:rFonts w:ascii="Montserrat" w:hAnsi="Montserrat" w:cs="Gill Sans MT"/>
              </w:rPr>
              <w:t>Cua</w:t>
            </w:r>
            <w:r w:rsidR="00CA491A" w:rsidRPr="00A73C3E">
              <w:rPr>
                <w:rFonts w:ascii="Montserrat" w:hAnsi="Montserrat" w:cs="Gill Sans MT"/>
              </w:rPr>
              <w:t>ndo el ciudadano cumple con las disposiciones reglamentarias requeridas y se otorga el Dictamen de factibilidad.</w:t>
            </w:r>
          </w:p>
        </w:tc>
      </w:tr>
      <w:tr w:rsidR="00F31CB8" w:rsidRPr="00F47317" w14:paraId="10EC2C12" w14:textId="77777777" w:rsidTr="0090381C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4FB7A6A7" w:rsidR="00F31CB8" w:rsidRPr="00A73C3E" w:rsidRDefault="00CA491A" w:rsidP="00A73C3E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A73C3E">
              <w:rPr>
                <w:rFonts w:ascii="Montserrat" w:hAnsi="Montserrat" w:cs="Gill Sans MT"/>
              </w:rPr>
              <w:t>Se requiere de una inspección o verificación por parte del personal adscrito a la Coordinación de agua potable, drenaje y alcantarillado con el objetivo de verificar las condiciones técnicas de funcionalidad y calidad en el servicio</w:t>
            </w:r>
            <w:r w:rsidR="004F5E5D" w:rsidRPr="00A73C3E">
              <w:rPr>
                <w:rFonts w:ascii="Montserrat" w:hAnsi="Montserrat" w:cs="Gill Sans MT"/>
              </w:rPr>
              <w:t>.</w:t>
            </w:r>
          </w:p>
        </w:tc>
      </w:tr>
      <w:tr w:rsidR="00C17DD0" w:rsidRPr="00F47317" w14:paraId="395650A1" w14:textId="77777777" w:rsidTr="0090381C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90381C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03DCA">
        <w:trPr>
          <w:trHeight w:val="2268"/>
          <w:jc w:val="center"/>
        </w:trPr>
        <w:tc>
          <w:tcPr>
            <w:tcW w:w="4210" w:type="dxa"/>
            <w:gridSpan w:val="14"/>
          </w:tcPr>
          <w:p w14:paraId="19E161C5" w14:textId="41CAC407" w:rsidR="0007228E" w:rsidRPr="00A8573C" w:rsidRDefault="0007228E" w:rsidP="00A857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DB345BF" w14:textId="07735D90" w:rsidR="0061279F" w:rsidRPr="00C975FF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 w:rsidR="00A8573C">
              <w:rPr>
                <w:rFonts w:ascii="Montserrat" w:hAnsi="Montserrat" w:cs="Gill Sans MT"/>
                <w:color w:val="000000"/>
              </w:rPr>
              <w:t>formato de s</w:t>
            </w:r>
            <w:r w:rsidR="00EB47A3">
              <w:rPr>
                <w:rFonts w:ascii="Montserrat" w:hAnsi="Montserrat" w:cs="Gill Sans MT"/>
                <w:color w:val="000000"/>
              </w:rPr>
              <w:t>olicitud de descarga de aguas residuales</w:t>
            </w:r>
            <w:r w:rsidR="00A8573C">
              <w:rPr>
                <w:rFonts w:ascii="Montserrat" w:hAnsi="Montserrat" w:cs="Gill Sans MT"/>
                <w:color w:val="000000"/>
              </w:rPr>
              <w:t>.</w:t>
            </w:r>
          </w:p>
          <w:p w14:paraId="093485BC" w14:textId="660A557F" w:rsidR="00A8573C" w:rsidRDefault="002B2375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</w:t>
            </w:r>
            <w:r w:rsidR="00553DF5"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357EE359" w14:textId="0A92BF0D" w:rsid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propiedad o inmueble donde se solicita la conexión.</w:t>
            </w:r>
          </w:p>
          <w:p w14:paraId="32F41C50" w14:textId="77777777" w:rsid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1E709D40" w14:textId="59B620E0" w:rsidR="00A8573C" w:rsidRP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3BC11BA0" w14:textId="77777777" w:rsidR="0061279F" w:rsidRPr="004E3097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Carta poder (en caso de que no se presente el Titular).</w:t>
            </w:r>
          </w:p>
          <w:p w14:paraId="1FA410D4" w14:textId="7F8B08F1" w:rsidR="004E3097" w:rsidRPr="004E3097" w:rsidRDefault="004E3097" w:rsidP="004E30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695958DF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23B3549B" w:rsidR="0007228E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38144C3" w14:textId="2137BC7E" w:rsidR="00A73C3E" w:rsidRDefault="00A73C3E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5650C24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205C2E1" w14:textId="4AD5804B" w:rsidR="0061279F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 NO</w:t>
            </w:r>
          </w:p>
          <w:p w14:paraId="07B90A80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7D8F74F" w14:textId="2994519D" w:rsidR="0007228E" w:rsidRPr="00EC2BB7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40A64F9" w14:textId="77777777" w:rsidR="0007228E" w:rsidRPr="0007228E" w:rsidRDefault="0007228E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1413B348" w14:textId="25EF6533" w:rsidR="00553DF5" w:rsidRPr="00EC2BB7" w:rsidRDefault="004E3097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006A7E96" w14:textId="6B917C3E" w:rsidR="004E3097" w:rsidRPr="004E3097" w:rsidRDefault="004E3097" w:rsidP="00EC2BB7">
            <w:pPr>
              <w:spacing w:before="80" w:after="80"/>
              <w:rPr>
                <w:rFonts w:ascii="Montserrat" w:hAnsi="Montserrat" w:cs="Gill Sans MT"/>
                <w:sz w:val="16"/>
                <w:szCs w:val="16"/>
              </w:rPr>
            </w:pP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31C17FDF" w14:textId="77777777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A57ECB4" w14:textId="07B2B712" w:rsidR="00553DF5" w:rsidRPr="00F47317" w:rsidRDefault="0061279F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08F62A6" w14:textId="67C83C2A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A209CB8" w14:textId="7246E478" w:rsidR="00553DF5" w:rsidRDefault="00A73C3E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5EE8770" w14:textId="3ACEADD4" w:rsidR="00DB3F5C" w:rsidRDefault="00DB3F5C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3C6F305" w14:textId="6C0A1E6E" w:rsidR="0061279F" w:rsidRPr="00F47317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  <w:p w14:paraId="0E18CD16" w14:textId="77777777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5B3E580C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A57D0EA" w14:textId="6285BCFA" w:rsidR="00DB3F5C" w:rsidRDefault="00124E57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</w:t>
            </w:r>
            <w:r w:rsidR="00F81325">
              <w:rPr>
                <w:rFonts w:ascii="Montserrat" w:hAnsi="Montserrat" w:cs="Gill Sans MT"/>
                <w:highlight w:val="yellow"/>
              </w:rPr>
              <w:t>135</w:t>
            </w:r>
            <w:r w:rsidR="002C45FF" w:rsidRPr="00C975FF"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3BFF8440" w14:textId="25F66F16" w:rsidR="002C45FF" w:rsidRPr="00DB3F5C" w:rsidRDefault="00DB3F5C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Artículos 137 fracción I, 140 y capítulo tercero </w:t>
            </w:r>
            <w:r w:rsidR="002C45FF" w:rsidRPr="00C975FF">
              <w:rPr>
                <w:rFonts w:ascii="Montserrat" w:hAnsi="Montserrat" w:cs="Gill Sans MT"/>
              </w:rPr>
              <w:t>del Bando Municipal de Ozumba 2025</w:t>
            </w:r>
            <w:r w:rsidR="00C975FF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90381C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4E552085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7777777" w:rsidR="006539F9" w:rsidRDefault="006539F9" w:rsidP="006539F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4DAFC1FE" w14:textId="056BA41F" w:rsidR="00DB3F5C" w:rsidRPr="00C975FF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>
              <w:rPr>
                <w:rFonts w:ascii="Montserrat" w:hAnsi="Montserrat" w:cs="Gill Sans MT"/>
                <w:color w:val="000000"/>
              </w:rPr>
              <w:t xml:space="preserve">formato de solicitud de </w:t>
            </w:r>
            <w:r w:rsidR="00EB47A3">
              <w:rPr>
                <w:rFonts w:ascii="Montserrat" w:hAnsi="Montserrat" w:cs="Gill Sans MT"/>
                <w:color w:val="000000"/>
              </w:rPr>
              <w:t>descargas de aguas residuales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6AB212E0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4C8B00E7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propiedad o inmueble donde se solicita la conexión.</w:t>
            </w:r>
          </w:p>
          <w:p w14:paraId="0BAE7C7B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3FEA3700" w14:textId="77777777" w:rsidR="00DB3F5C" w:rsidRPr="00A8573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512D30A3" w14:textId="1D8B842C" w:rsidR="00DB3F5C" w:rsidRP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Carta poder (en caso de que no se presente el Titular).</w:t>
            </w:r>
          </w:p>
          <w:p w14:paraId="1BCEB3C9" w14:textId="1D8AC427" w:rsidR="00553541" w:rsidRDefault="00553541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1DDC78A9" w14:textId="77777777" w:rsidR="004172F8" w:rsidRDefault="004172F8" w:rsidP="004172F8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FCF2329" w14:textId="483D1B8B" w:rsidR="002B2375" w:rsidRPr="00553541" w:rsidRDefault="00553541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</w:t>
            </w:r>
            <w:r w:rsidRPr="00553541">
              <w:rPr>
                <w:rFonts w:ascii="Montserrat" w:hAnsi="Montserrat" w:cs="Gill Sans MT"/>
                <w:color w:val="000000"/>
              </w:rPr>
              <w:t>.</w:t>
            </w:r>
          </w:p>
          <w:p w14:paraId="19339CE8" w14:textId="470ACFA2" w:rsidR="00553DF5" w:rsidRPr="00F47317" w:rsidRDefault="00553DF5" w:rsidP="008D0ED6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32740B9B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6BED345" w14:textId="6BEFA60E" w:rsidR="006539F9" w:rsidRPr="00774E37" w:rsidRDefault="00DB3F5C" w:rsidP="00774E37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SI </w:t>
            </w:r>
          </w:p>
          <w:p w14:paraId="736FB650" w14:textId="51F3E0DD" w:rsidR="006539F9" w:rsidRPr="00EC2BB7" w:rsidRDefault="00270409" w:rsidP="0027040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32ED600C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4D3D94A2" w14:textId="77777777" w:rsidR="00AB241C" w:rsidRDefault="00AB241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FB20444" w14:textId="75516678" w:rsidR="006539F9" w:rsidRDefault="00DB3F5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  <w:r w:rsidR="006539F9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6E2D1B6" w14:textId="77777777" w:rsidR="00AB241C" w:rsidRDefault="00AB241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8FE56E8" w14:textId="3967AA4C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79F55212" w14:textId="535A7998" w:rsidR="00DB3F5C" w:rsidRPr="00DB3F5C" w:rsidRDefault="00DB3F5C" w:rsidP="00DB3F5C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B3F5C">
              <w:rPr>
                <w:rFonts w:ascii="Montserrat" w:hAnsi="Montserrat" w:cs="Gill Sans MT"/>
                <w:b/>
                <w:sz w:val="16"/>
                <w:szCs w:val="16"/>
              </w:rPr>
              <w:t>SI</w:t>
            </w:r>
          </w:p>
          <w:p w14:paraId="70E1B4A8" w14:textId="77777777" w:rsidR="004172F8" w:rsidRDefault="004172F8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C2C80FF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46304484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50F79C34" w14:textId="77777777" w:rsidR="00DB3F5C" w:rsidRDefault="00DB3F5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ADAE6AD" w14:textId="4058DD3F" w:rsidR="006539F9" w:rsidRPr="00EC2BB7" w:rsidRDefault="006539F9" w:rsidP="006539F9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2B2375" w:rsidRPr="00F47317" w:rsidRDefault="002B2375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866C61B" w14:textId="77777777" w:rsidR="00553DF5" w:rsidRPr="00F47317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E894527" w14:textId="50F6E3C0" w:rsidR="00553DF5" w:rsidRPr="00F47317" w:rsidRDefault="002B237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32EA69B" w14:textId="425D7893" w:rsidR="002B2375" w:rsidRPr="00F47317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FBA866B" w14:textId="77777777" w:rsidR="00553DF5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C7432ED" w14:textId="50D27727" w:rsidR="00817A45" w:rsidRDefault="00817A4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806EE0" w14:textId="238820F9" w:rsidR="003E1F5B" w:rsidRDefault="003E1F5B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007BAC28" w14:textId="33486A8B" w:rsidR="007B13E0" w:rsidRDefault="007B13E0" w:rsidP="007B13E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4C15CB0" w14:textId="77777777" w:rsidR="00553DF5" w:rsidRDefault="00DB3F5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28BAD634" w:rsidR="00DB3F5C" w:rsidRPr="00F47317" w:rsidRDefault="00DB3F5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44B4ACFE" w14:textId="77777777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531F0D4" w14:textId="77777777" w:rsidR="00817A45" w:rsidRDefault="00817A45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488997E" w14:textId="245E4DE2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</w:t>
            </w:r>
            <w:r w:rsidR="00F81325">
              <w:rPr>
                <w:rFonts w:ascii="Montserrat" w:hAnsi="Montserrat" w:cs="Gill Sans MT"/>
                <w:highlight w:val="yellow"/>
              </w:rPr>
              <w:t xml:space="preserve">135 </w:t>
            </w:r>
            <w:r>
              <w:rPr>
                <w:rFonts w:ascii="Montserrat" w:hAnsi="Montserrat" w:cs="Gill Sans MT"/>
              </w:rPr>
              <w:t>del Código Financiero del Estado de México y Municipios.</w:t>
            </w:r>
          </w:p>
          <w:p w14:paraId="3F1BDDCB" w14:textId="1C3993A0" w:rsidR="00553DF5" w:rsidRPr="00F47317" w:rsidRDefault="00DB3F5C" w:rsidP="006539F9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Artículos 137 fracción I, 140 y capítulo tercero </w:t>
            </w:r>
            <w:r w:rsidR="006539F9">
              <w:rPr>
                <w:rFonts w:ascii="Montserrat" w:hAnsi="Montserrat" w:cs="Gill Sans MT"/>
              </w:rPr>
              <w:t>del Bando Municipal de Ozumba 2025.</w:t>
            </w:r>
          </w:p>
        </w:tc>
      </w:tr>
      <w:tr w:rsidR="00553DF5" w:rsidRPr="00F47317" w14:paraId="0D99B134" w14:textId="77777777" w:rsidTr="0090381C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490D9285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53DF5" w:rsidRPr="00F47317" w14:paraId="1A786F2E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59283F04" w14:textId="77777777" w:rsidR="00817A45" w:rsidRPr="00817A45" w:rsidRDefault="00817A45" w:rsidP="00817A4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5B11F0EE" w14:textId="18B3851F" w:rsidR="00DB3F5C" w:rsidRPr="00C975FF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>
              <w:rPr>
                <w:rFonts w:ascii="Montserrat" w:hAnsi="Montserrat" w:cs="Gill Sans MT"/>
                <w:color w:val="000000"/>
              </w:rPr>
              <w:t xml:space="preserve">formato de solicitud de </w:t>
            </w:r>
            <w:r w:rsidR="00EB47A3">
              <w:rPr>
                <w:rFonts w:ascii="Montserrat" w:hAnsi="Montserrat" w:cs="Gill Sans MT"/>
                <w:color w:val="000000"/>
              </w:rPr>
              <w:lastRenderedPageBreak/>
              <w:t>descargas de aguas residuales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5A54B14D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7E22C4D0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propiedad o inmueble donde se solicita la conexión.</w:t>
            </w:r>
          </w:p>
          <w:p w14:paraId="16E56AB5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7A3B6111" w14:textId="77777777" w:rsidR="00DB3F5C" w:rsidRPr="00A8573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5307B5AC" w14:textId="5ACBA6CC" w:rsidR="00DB3F5C" w:rsidRPr="004E3097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Nombramiento oficial de Titular </w:t>
            </w:r>
          </w:p>
          <w:p w14:paraId="50CD4AC1" w14:textId="48EE7397" w:rsidR="00553DF5" w:rsidRPr="00DB3F5C" w:rsidRDefault="00553DF5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729" w:type="dxa"/>
            <w:gridSpan w:val="3"/>
          </w:tcPr>
          <w:p w14:paraId="4EA6E82E" w14:textId="77777777" w:rsidR="00817A45" w:rsidRDefault="00817A4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293216C" w14:textId="53AE6743" w:rsidR="00544265" w:rsidRDefault="004007AE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5175F8BC" w14:textId="64BC4D74" w:rsidR="00544265" w:rsidRPr="004007AE" w:rsidRDefault="004007AE" w:rsidP="004007A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4007AE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3CD36DE1" w14:textId="77777777" w:rsidR="00544265" w:rsidRDefault="0054426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714EAB7" w14:textId="4096F909" w:rsidR="003E1F5B" w:rsidRDefault="00DB3F5C" w:rsidP="004007A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26F44C5C" w14:textId="77777777" w:rsidR="00553DF5" w:rsidRDefault="00553DF5" w:rsidP="0054426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5222A82" w14:textId="77777777" w:rsidR="004007AE" w:rsidRDefault="004007AE" w:rsidP="0054426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6391BC4" w14:textId="77777777" w:rsidR="004007AE" w:rsidRDefault="004007AE" w:rsidP="0054426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4007AE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29D5F79B" w14:textId="67EB07BE" w:rsidR="004007AE" w:rsidRPr="004007AE" w:rsidRDefault="004007AE" w:rsidP="0054426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</w:tc>
        <w:tc>
          <w:tcPr>
            <w:tcW w:w="1730" w:type="dxa"/>
            <w:gridSpan w:val="4"/>
          </w:tcPr>
          <w:p w14:paraId="524F04B3" w14:textId="77777777" w:rsidR="00817A45" w:rsidRDefault="00817A4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C63EE89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60C2E29F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F7CDA56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1F6C916" w14:textId="3E94E030" w:rsidR="003E1F5B" w:rsidRDefault="004007AE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3D0D049" w14:textId="77777777" w:rsidR="00544265" w:rsidRDefault="00544265" w:rsidP="003E1F5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E8FC337" w14:textId="706954F2" w:rsidR="00553DF5" w:rsidRPr="00F47317" w:rsidRDefault="004007AE" w:rsidP="004007A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C40E095" w14:textId="77777777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rPr>
                <w:rFonts w:ascii="Montserrat" w:hAnsi="Montserrat"/>
                <w:sz w:val="20"/>
                <w:szCs w:val="20"/>
              </w:rPr>
            </w:pPr>
          </w:p>
          <w:p w14:paraId="3FF49888" w14:textId="77777777" w:rsidR="00553DF5" w:rsidRPr="00F47317" w:rsidRDefault="00553DF5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26BE289C" w14:textId="77777777" w:rsidR="00544265" w:rsidRDefault="0054426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8DBEF75" w14:textId="093CCA7A" w:rsidR="00544265" w:rsidRDefault="00F8132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highlight w:val="yellow"/>
              </w:rPr>
              <w:lastRenderedPageBreak/>
              <w:t>Artículo 135</w:t>
            </w:r>
            <w:r w:rsidR="00544265"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258C8288" w14:textId="487E0CCE" w:rsidR="00553DF5" w:rsidRPr="00F47317" w:rsidRDefault="00544265" w:rsidP="0054426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Artículo 26 fracción XVIII del Bando Municipal de Ozumba 2025.</w:t>
            </w:r>
          </w:p>
        </w:tc>
      </w:tr>
      <w:tr w:rsidR="00DB7516" w:rsidRPr="00F47317" w14:paraId="42411387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2281A2EF" w14:textId="6DE903E4" w:rsidR="008C1671" w:rsidRPr="00EB47A3" w:rsidRDefault="008C1671" w:rsidP="00EB47A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El ciudadano presenta el formato </w:t>
            </w:r>
            <w:r w:rsidR="00CB6ADB" w:rsidRPr="00774E37">
              <w:rPr>
                <w:rFonts w:ascii="Montserrat" w:hAnsi="Montserrat" w:cs="Gill Sans MT"/>
                <w:color w:val="000000"/>
              </w:rPr>
              <w:t xml:space="preserve">de solicitud </w:t>
            </w:r>
            <w:r w:rsidR="00EB47A3">
              <w:rPr>
                <w:rFonts w:ascii="Montserrat" w:hAnsi="Montserrat" w:cs="Gill Sans MT"/>
                <w:color w:val="000000"/>
              </w:rPr>
              <w:t>de descargas de aguas residuales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CB6ADB" w:rsidRPr="00774E37">
              <w:rPr>
                <w:rFonts w:ascii="Montserrat" w:hAnsi="Montserrat" w:cs="Gill Sans MT"/>
                <w:color w:val="000000"/>
              </w:rPr>
              <w:t>de</w:t>
            </w:r>
            <w:r>
              <w:rPr>
                <w:rFonts w:ascii="Montserrat" w:hAnsi="Montserrat" w:cs="Gill Sans MT"/>
                <w:color w:val="000000"/>
              </w:rPr>
              <w:t>bidamente requisitado</w:t>
            </w:r>
            <w:r w:rsidR="004007AE">
              <w:rPr>
                <w:rFonts w:ascii="Montserrat" w:hAnsi="Montserrat" w:cs="Gill Sans MT"/>
                <w:color w:val="000000"/>
              </w:rPr>
              <w:t xml:space="preserve"> dirigido al Director de Servicios Públicos anexando</w:t>
            </w:r>
            <w:r>
              <w:rPr>
                <w:rFonts w:ascii="Montserrat" w:hAnsi="Montserrat" w:cs="Gill Sans MT"/>
                <w:color w:val="000000"/>
              </w:rPr>
              <w:t xml:space="preserve"> la documentación requerida.</w:t>
            </w:r>
          </w:p>
          <w:p w14:paraId="308843F2" w14:textId="3E8B2BCD" w:rsidR="005D63DA" w:rsidRPr="00774E37" w:rsidRDefault="005D63DA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774E37">
              <w:rPr>
                <w:rFonts w:ascii="Montserrat" w:hAnsi="Montserrat" w:cs="Gill Sans MT"/>
                <w:color w:val="000000"/>
              </w:rPr>
              <w:t xml:space="preserve">El usuario entrega la documentación antes mencionada para 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revisar, </w:t>
            </w:r>
            <w:r w:rsidRPr="00774E37">
              <w:rPr>
                <w:rFonts w:ascii="Montserrat" w:hAnsi="Montserrat" w:cs="Gill Sans MT"/>
                <w:color w:val="000000"/>
              </w:rPr>
              <w:t>validar y/o cotej</w:t>
            </w:r>
            <w:r w:rsidR="00951EF2">
              <w:rPr>
                <w:rFonts w:ascii="Montserrat" w:hAnsi="Montserrat" w:cs="Gill Sans MT"/>
                <w:color w:val="000000"/>
              </w:rPr>
              <w:t>ar la información</w:t>
            </w:r>
            <w:r w:rsidR="00EB47A3">
              <w:rPr>
                <w:rFonts w:ascii="Montserrat" w:hAnsi="Montserrat" w:cs="Gill Sans MT"/>
                <w:color w:val="000000"/>
              </w:rPr>
              <w:t>.</w:t>
            </w:r>
          </w:p>
          <w:p w14:paraId="2179FAE7" w14:textId="29995CFF" w:rsidR="008C1671" w:rsidRDefault="007B3F0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Se revisa la </w:t>
            </w:r>
            <w:r w:rsidR="008C1671">
              <w:rPr>
                <w:rFonts w:ascii="Montserrat" w:hAnsi="Montserrat" w:cs="Gill Sans MT"/>
                <w:color w:val="000000"/>
              </w:rPr>
              <w:t>solicitud</w:t>
            </w:r>
            <w:r w:rsidR="004007AE">
              <w:rPr>
                <w:rFonts w:ascii="Montserrat" w:hAnsi="Montserrat" w:cs="Gill Sans MT"/>
                <w:color w:val="000000"/>
              </w:rPr>
              <w:t>,</w:t>
            </w:r>
            <w:r w:rsidR="008C1671">
              <w:rPr>
                <w:rFonts w:ascii="Montserrat" w:hAnsi="Montserrat" w:cs="Gill Sans MT"/>
                <w:color w:val="000000"/>
              </w:rPr>
              <w:t xml:space="preserve"> para elaborar el dictamen de factibilidad y </w:t>
            </w:r>
            <w:r w:rsidR="004007AE">
              <w:rPr>
                <w:rFonts w:ascii="Montserrat" w:hAnsi="Montserrat" w:cs="Gill Sans MT"/>
                <w:color w:val="000000"/>
              </w:rPr>
              <w:t>si todo esta correcto se autoriza</w:t>
            </w:r>
            <w:r w:rsidR="008C1671">
              <w:rPr>
                <w:rFonts w:ascii="Montserrat" w:hAnsi="Montserrat" w:cs="Gill Sans MT"/>
                <w:color w:val="000000"/>
              </w:rPr>
              <w:t xml:space="preserve"> el pago de derechos por el servicio</w:t>
            </w:r>
            <w:r w:rsidR="00EB47A3">
              <w:rPr>
                <w:rFonts w:ascii="Montserrat" w:hAnsi="Montserrat" w:cs="Gill Sans MT"/>
                <w:color w:val="000000"/>
              </w:rPr>
              <w:t>.</w:t>
            </w:r>
          </w:p>
          <w:p w14:paraId="548DD314" w14:textId="3154A993" w:rsidR="007B3F0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entrega al solicitante</w:t>
            </w:r>
            <w:r w:rsidR="00951EF2">
              <w:rPr>
                <w:rFonts w:ascii="Montserrat" w:hAnsi="Montserrat" w:cs="Gill Sans MT"/>
                <w:color w:val="000000"/>
              </w:rPr>
              <w:t xml:space="preserve"> el recibo de pago, para que pueda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realizar el pago en la caja general de la Tesorería Municipal.</w:t>
            </w:r>
          </w:p>
          <w:p w14:paraId="5A74C46D" w14:textId="753DA306" w:rsidR="008C167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recibe el comprobante pago de derecho</w:t>
            </w:r>
            <w:r w:rsidR="00951EF2">
              <w:rPr>
                <w:rFonts w:ascii="Montserrat" w:hAnsi="Montserrat" w:cs="Gill Sans MT"/>
                <w:color w:val="000000"/>
              </w:rPr>
              <w:t>s por consiguiente se elabora</w:t>
            </w:r>
            <w:r w:rsidR="00EB47A3">
              <w:rPr>
                <w:rFonts w:ascii="Montserrat" w:hAnsi="Montserrat" w:cs="Gill Sans MT"/>
                <w:color w:val="000000"/>
              </w:rPr>
              <w:t xml:space="preserve"> la autorización y se entrega copia de la misma al solicitante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EB47A3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656D23B7" w14:textId="45AF6A0B" w:rsidR="008C1671" w:rsidRPr="00774E37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agenda inspección física para verificar y autorizar la apertura de vías públicas</w:t>
            </w:r>
            <w:r w:rsidR="00951EF2">
              <w:rPr>
                <w:rFonts w:ascii="Montserrat" w:hAnsi="Montserrat" w:cs="Gill Sans MT"/>
                <w:color w:val="000000"/>
              </w:rPr>
              <w:t xml:space="preserve"> (calle)</w:t>
            </w:r>
            <w:r>
              <w:rPr>
                <w:rFonts w:ascii="Montserrat" w:hAnsi="Montserrat" w:cs="Gill Sans MT"/>
                <w:color w:val="000000"/>
              </w:rPr>
              <w:t xml:space="preserve"> e interconexión.</w:t>
            </w:r>
            <w:r w:rsidR="005E52BC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7E8EAAF2" w14:textId="29092178" w:rsidR="005D63DA" w:rsidRPr="00CB6ADB" w:rsidRDefault="00951EF2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El solicitante debe reparar la calle afectada</w:t>
            </w:r>
            <w:r w:rsidR="00546C7A">
              <w:rPr>
                <w:rFonts w:ascii="Montserrat" w:hAnsi="Montserrat" w:cs="Gill Sans MT"/>
                <w:color w:val="000000"/>
              </w:rPr>
              <w:t>,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8C1671">
              <w:rPr>
                <w:rFonts w:ascii="Montserrat" w:hAnsi="Montserrat" w:cs="Gill Sans MT"/>
                <w:color w:val="000000"/>
              </w:rPr>
              <w:t>las condiciones originales de las vías públicas afectadas.</w:t>
            </w:r>
            <w:r w:rsidR="00546C7A"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942A17" w:rsidRPr="00F47317" w14:paraId="4A543B3E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5F9B351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7D8BADA0" w:rsidR="00942A17" w:rsidRPr="008416CF" w:rsidRDefault="00072308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Diez (10) días hábiles</w:t>
            </w:r>
            <w:r w:rsidR="008416CF" w:rsidRPr="008416CF">
              <w:rPr>
                <w:rFonts w:ascii="Montserrat" w:hAnsi="Montserrat" w:cs="Gill Sans MT"/>
                <w:color w:val="000000"/>
              </w:rPr>
              <w:t xml:space="preserve"> contados a partir del día siguiente de la entrega de la documentación completa y correcta.</w:t>
            </w:r>
          </w:p>
        </w:tc>
      </w:tr>
      <w:tr w:rsidR="00192656" w:rsidRPr="00F47317" w14:paraId="23ACEFDB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13F0754A" w:rsidR="00192656" w:rsidRPr="005B78D0" w:rsidRDefault="005B78D0" w:rsidP="005B78D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5B78D0">
              <w:rPr>
                <w:rFonts w:ascii="Montserrat" w:hAnsi="Montserrat" w:cs="Times New Roman"/>
                <w:b/>
              </w:rPr>
              <w:t>VARIABLE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23DBEFB7" w:rsidR="008416CF" w:rsidRDefault="008416CF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De acuerdo a lo estipulado</w:t>
            </w:r>
            <w:r w:rsidR="005B78D0">
              <w:rPr>
                <w:rFonts w:ascii="Montserrat" w:hAnsi="Montserrat" w:cs="Gill Sans MT"/>
              </w:rPr>
              <w:t xml:space="preserve"> en el </w:t>
            </w:r>
            <w:r w:rsidR="00A30964">
              <w:rPr>
                <w:rFonts w:ascii="Montserrat" w:hAnsi="Montserrat" w:cs="Gill Sans MT"/>
                <w:highlight w:val="yellow"/>
              </w:rPr>
              <w:t>artículo 135</w:t>
            </w:r>
            <w:r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5E04BB" w:rsidR="00553DF5" w:rsidRPr="009D04E3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08B37E9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594758D0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0575BC66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No</w:t>
            </w:r>
          </w:p>
        </w:tc>
      </w:tr>
      <w:tr w:rsidR="00553DF5" w:rsidRPr="00F47317" w14:paraId="4281F9C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C1FFABB" w:rsidR="00553DF5" w:rsidRPr="007B3F01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 w:rsidRPr="007B3F01">
              <w:rPr>
                <w:rFonts w:ascii="Montserrat" w:hAnsi="Montserrat" w:cs="Gill Sans MT"/>
                <w:color w:val="000000"/>
              </w:rPr>
              <w:t>En la Caja General de la Tesorería Municipal</w:t>
            </w:r>
          </w:p>
        </w:tc>
      </w:tr>
      <w:tr w:rsidR="00553DF5" w:rsidRPr="00F47317" w14:paraId="676E0C6D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42FEC939" w14:textId="1B8F4E01" w:rsidR="007F49A9" w:rsidRDefault="00E0613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</w:t>
            </w:r>
            <w:r w:rsidR="002555DF">
              <w:rPr>
                <w:rFonts w:ascii="Montserrat" w:hAnsi="Montserrat" w:cs="Gill Sans MT"/>
                <w:color w:val="000000"/>
              </w:rPr>
              <w:t>, información apócrifa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o </w:t>
            </w:r>
            <w:r w:rsidR="004C01D4" w:rsidRPr="00E0613F">
              <w:rPr>
                <w:rFonts w:ascii="Montserrat" w:hAnsi="Montserrat" w:cs="Gill Sans MT"/>
                <w:color w:val="000000"/>
              </w:rPr>
              <w:t>faltante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</w:t>
            </w:r>
            <w:r w:rsidR="004C01D4">
              <w:rPr>
                <w:rFonts w:ascii="Montserrat" w:hAnsi="Montserrat" w:cs="Gill Sans MT"/>
                <w:color w:val="000000"/>
              </w:rPr>
              <w:t>de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comprobantes o </w:t>
            </w:r>
            <w:r w:rsidRPr="00E0613F">
              <w:rPr>
                <w:rFonts w:ascii="Montserrat" w:hAnsi="Montserrat" w:cs="Gill Sans MT"/>
                <w:color w:val="000000"/>
              </w:rPr>
              <w:lastRenderedPageBreak/>
              <w:t>documentación</w:t>
            </w:r>
            <w:r w:rsidR="002555DF">
              <w:rPr>
                <w:rFonts w:ascii="Montserrat" w:hAnsi="Montserrat" w:cs="Gill Sans MT"/>
                <w:color w:val="000000"/>
              </w:rPr>
              <w:t>,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no se procederá a dar continuidad hasta tener completos los requisitos mencionados con antelación.</w:t>
            </w:r>
          </w:p>
          <w:p w14:paraId="580D9E22" w14:textId="63B02B1E" w:rsidR="004D400F" w:rsidRPr="00E0613F" w:rsidRDefault="004D400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De igual manera no se podrá otorgara el servicio en los domicilios donde </w:t>
            </w:r>
            <w:r w:rsidR="004C01D4">
              <w:rPr>
                <w:rFonts w:ascii="Montserrat" w:hAnsi="Montserrat" w:cs="Gill Sans MT"/>
                <w:color w:val="000000"/>
              </w:rPr>
              <w:t>NO</w:t>
            </w:r>
            <w:r>
              <w:rPr>
                <w:rFonts w:ascii="Montserrat" w:hAnsi="Montserrat" w:cs="Gill Sans MT"/>
                <w:color w:val="000000"/>
              </w:rPr>
              <w:t xml:space="preserve"> se cuente con la infraestructura municipal solicitada.</w:t>
            </w:r>
          </w:p>
        </w:tc>
      </w:tr>
      <w:tr w:rsidR="00553DF5" w:rsidRPr="00F47317" w14:paraId="7941ED2E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90381C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545EF91A" w:rsidR="00553DF5" w:rsidRPr="00E0613F" w:rsidRDefault="00B4783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Dirección de Servicios Públicos Municipales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65800F9F" w:rsidR="00553DF5" w:rsidRPr="00E0613F" w:rsidRDefault="00B4783B" w:rsidP="008D0ED6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Coordinación de Agua Potable, Drenaje y alcantarillado</w:t>
            </w:r>
          </w:p>
        </w:tc>
      </w:tr>
      <w:tr w:rsidR="00553DF5" w:rsidRPr="00F47317" w14:paraId="2262066C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4535C5BC" w:rsidR="00553DF5" w:rsidRPr="00E0613F" w:rsidRDefault="00B4783B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Ing. Juan Carlos Martínez Benítez</w:t>
            </w:r>
          </w:p>
        </w:tc>
      </w:tr>
      <w:tr w:rsidR="00553DF5" w:rsidRPr="00F47317" w14:paraId="27604A2D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2B97F868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23144EC1" w:rsidR="00553DF5" w:rsidRPr="00F47317" w:rsidRDefault="001A0F89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lastRenderedPageBreak/>
              <w:t>INFORMACIÓN ADICIONAL</w:t>
            </w:r>
          </w:p>
        </w:tc>
      </w:tr>
      <w:tr w:rsidR="00553DF5" w:rsidRPr="00F47317" w14:paraId="302658E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89B5C9A" w:rsidR="00553DF5" w:rsidRPr="003D1C34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¿Cuál es el p</w:t>
            </w:r>
            <w:r w:rsidR="00C2306E">
              <w:rPr>
                <w:rFonts w:ascii="Montserrat" w:hAnsi="Montserrat" w:cs="Gill Sans MT"/>
                <w:color w:val="000000"/>
              </w:rPr>
              <w:t>roceso para solic</w:t>
            </w:r>
            <w:r w:rsidR="00970792">
              <w:rPr>
                <w:rFonts w:ascii="Montserrat" w:hAnsi="Montserrat" w:cs="Gill Sans MT"/>
                <w:color w:val="000000"/>
              </w:rPr>
              <w:t>itar el servicio de descargas de aguas residuales</w:t>
            </w:r>
            <w:r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25E8096" w:rsidR="00553DF5" w:rsidRPr="003D1C34" w:rsidRDefault="003D1C34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 xml:space="preserve">Presentar solicitud </w:t>
            </w:r>
            <w:r>
              <w:rPr>
                <w:rFonts w:ascii="Montserrat" w:hAnsi="Montserrat" w:cs="Gill Sans MT"/>
                <w:color w:val="000000"/>
              </w:rPr>
              <w:t>por escrito y adjuntar los documentos referidos en la presente cédula de información</w:t>
            </w:r>
          </w:p>
        </w:tc>
      </w:tr>
      <w:tr w:rsidR="00553DF5" w:rsidRPr="00F47317" w14:paraId="163B86E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75CA4BD6" w:rsidR="00553DF5" w:rsidRPr="003D1C34" w:rsidRDefault="00553DF5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</w:t>
            </w:r>
            <w:r w:rsidR="003D1C34" w:rsidRPr="003D1C34">
              <w:rPr>
                <w:rFonts w:ascii="Montserrat" w:hAnsi="Montserrat" w:cs="Gill Sans MT"/>
                <w:color w:val="000000"/>
              </w:rPr>
              <w:t>Tengo otra forma alternativa para realizar el trámite?</w:t>
            </w:r>
          </w:p>
        </w:tc>
      </w:tr>
      <w:tr w:rsidR="00553DF5" w:rsidRPr="00F47317" w14:paraId="0EDF659B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733AF43A" w:rsidR="00553DF5" w:rsidRPr="00161597" w:rsidRDefault="00161597" w:rsidP="00C2306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61597">
              <w:rPr>
                <w:rFonts w:ascii="Montserrat" w:hAnsi="Montserrat" w:cs="Gill Sans MT"/>
                <w:color w:val="000000"/>
              </w:rPr>
              <w:t xml:space="preserve">No, únicamente se puede realizar en la oficina de </w:t>
            </w:r>
            <w:r w:rsidR="00C2306E">
              <w:rPr>
                <w:rFonts w:ascii="Montserrat" w:hAnsi="Montserrat" w:cs="Gill Sans MT"/>
                <w:color w:val="000000"/>
              </w:rPr>
              <w:t xml:space="preserve"> la Dirección de Servicios Públicos Municipales </w:t>
            </w:r>
            <w:r w:rsidR="00F13CB2">
              <w:rPr>
                <w:rFonts w:ascii="Montserrat" w:hAnsi="Montserrat" w:cs="Gill Sans MT"/>
                <w:color w:val="000000"/>
              </w:rPr>
              <w:t>de manera presencial</w:t>
            </w:r>
          </w:p>
        </w:tc>
      </w:tr>
      <w:tr w:rsidR="00553DF5" w:rsidRPr="00F47317" w14:paraId="5F3AE33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72191857" w:rsidR="00553DF5" w:rsidRPr="00C2306E" w:rsidRDefault="00553DF5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¿</w:t>
            </w:r>
            <w:r w:rsidR="00161597" w:rsidRPr="00C2306E">
              <w:rPr>
                <w:rFonts w:ascii="Montserrat" w:hAnsi="Montserrat" w:cs="Gill Sans MT"/>
                <w:color w:val="000000"/>
              </w:rPr>
              <w:t>Puedo hacer el trámite sin mi identificación vigente?</w:t>
            </w:r>
          </w:p>
        </w:tc>
      </w:tr>
      <w:tr w:rsidR="00553DF5" w:rsidRPr="00F47317" w14:paraId="53202A7A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658DEBCB" w:rsidR="00553DF5" w:rsidRPr="00C2306E" w:rsidRDefault="0016159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No, debido a que al momento de realizar y procesar el trámite garantizan la protección de datos personales e identidad del ciudadano.</w:t>
            </w:r>
          </w:p>
        </w:tc>
      </w:tr>
      <w:tr w:rsidR="00553DF5" w:rsidRPr="00F47317" w14:paraId="6D4CAF17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F47317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21768214" w:rsidR="00161597" w:rsidRPr="004713F0" w:rsidRDefault="00CC79F6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C. LUIS ANDRADE PÉREZ</w:t>
            </w:r>
            <w:bookmarkStart w:id="0" w:name="_GoBack"/>
            <w:bookmarkEnd w:id="0"/>
          </w:p>
          <w:p w14:paraId="4C5BD49F" w14:textId="458BF229" w:rsidR="00161597" w:rsidRDefault="00A30964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agua potable, drenaje y alcantarillado</w:t>
            </w:r>
            <w:r w:rsidR="00194D97">
              <w:rPr>
                <w:rFonts w:ascii="Montserrat" w:hAnsi="Montserrat"/>
                <w:sz w:val="20"/>
                <w:szCs w:val="20"/>
              </w:rPr>
              <w:t xml:space="preserve"> del Municipio de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22C86B10" w14:textId="77777777" w:rsidR="00194D97" w:rsidRPr="004713F0" w:rsidRDefault="00194D97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713F0">
              <w:rPr>
                <w:rFonts w:ascii="Montserrat" w:hAnsi="Montserrat"/>
                <w:b/>
                <w:sz w:val="20"/>
                <w:szCs w:val="20"/>
              </w:rPr>
              <w:t>ING. JUAN CARLOS M,ARTINEZ BENITEZ</w:t>
            </w:r>
          </w:p>
          <w:p w14:paraId="7DC006F9" w14:textId="77777777" w:rsidR="00194D97" w:rsidRDefault="00194D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Servicios Públicos del Municipio de Ozumba</w:t>
            </w:r>
          </w:p>
          <w:p w14:paraId="67F8BA70" w14:textId="77777777" w:rsidR="00161597" w:rsidRDefault="001615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8129E3B" w14:textId="77777777" w:rsidR="004713F0" w:rsidRDefault="004713F0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22426468" w:rsidR="00484360" w:rsidRPr="00271C4D" w:rsidRDefault="004713F0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8FA01" w14:textId="77777777" w:rsidR="00E7662E" w:rsidRDefault="00E7662E" w:rsidP="00231A44">
      <w:pPr>
        <w:spacing w:after="0" w:line="240" w:lineRule="auto"/>
      </w:pPr>
      <w:r>
        <w:separator/>
      </w:r>
    </w:p>
  </w:endnote>
  <w:endnote w:type="continuationSeparator" w:id="0">
    <w:p w14:paraId="7BEBB4E6" w14:textId="77777777" w:rsidR="00E7662E" w:rsidRDefault="00E7662E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22600" w14:textId="77777777" w:rsidR="00E7662E" w:rsidRDefault="00E7662E" w:rsidP="00231A44">
      <w:pPr>
        <w:spacing w:after="0" w:line="240" w:lineRule="auto"/>
      </w:pPr>
      <w:r>
        <w:separator/>
      </w:r>
    </w:p>
  </w:footnote>
  <w:footnote w:type="continuationSeparator" w:id="0">
    <w:p w14:paraId="5B234B14" w14:textId="77777777" w:rsidR="00E7662E" w:rsidRDefault="00E7662E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43118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8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61116"/>
    <w:rsid w:val="000679CA"/>
    <w:rsid w:val="0007228E"/>
    <w:rsid w:val="00072308"/>
    <w:rsid w:val="00090CB2"/>
    <w:rsid w:val="00095A76"/>
    <w:rsid w:val="00097AC9"/>
    <w:rsid w:val="000C56C6"/>
    <w:rsid w:val="000D6CD7"/>
    <w:rsid w:val="000E1DAF"/>
    <w:rsid w:val="00103DCA"/>
    <w:rsid w:val="00105753"/>
    <w:rsid w:val="00110E9A"/>
    <w:rsid w:val="00124E57"/>
    <w:rsid w:val="00127F66"/>
    <w:rsid w:val="00145A9C"/>
    <w:rsid w:val="00161597"/>
    <w:rsid w:val="00192656"/>
    <w:rsid w:val="00193368"/>
    <w:rsid w:val="00194D97"/>
    <w:rsid w:val="001A0F89"/>
    <w:rsid w:val="001A357B"/>
    <w:rsid w:val="001D310C"/>
    <w:rsid w:val="001E23BC"/>
    <w:rsid w:val="001E2873"/>
    <w:rsid w:val="001F07AB"/>
    <w:rsid w:val="00202161"/>
    <w:rsid w:val="00210434"/>
    <w:rsid w:val="00221E11"/>
    <w:rsid w:val="00231A44"/>
    <w:rsid w:val="00235F1C"/>
    <w:rsid w:val="0024177B"/>
    <w:rsid w:val="00243B34"/>
    <w:rsid w:val="00254ACE"/>
    <w:rsid w:val="002555DF"/>
    <w:rsid w:val="00263F85"/>
    <w:rsid w:val="002663FA"/>
    <w:rsid w:val="002665FE"/>
    <w:rsid w:val="00270409"/>
    <w:rsid w:val="002708B8"/>
    <w:rsid w:val="00271C4D"/>
    <w:rsid w:val="002B2375"/>
    <w:rsid w:val="002C45FF"/>
    <w:rsid w:val="002C6A47"/>
    <w:rsid w:val="002F24C4"/>
    <w:rsid w:val="0030288A"/>
    <w:rsid w:val="00313D43"/>
    <w:rsid w:val="00315FC6"/>
    <w:rsid w:val="00316B70"/>
    <w:rsid w:val="003235CF"/>
    <w:rsid w:val="00391B2E"/>
    <w:rsid w:val="003A1006"/>
    <w:rsid w:val="003A60F8"/>
    <w:rsid w:val="003B0BAF"/>
    <w:rsid w:val="003C4EF4"/>
    <w:rsid w:val="003D1C34"/>
    <w:rsid w:val="003D6BDC"/>
    <w:rsid w:val="003E1F5B"/>
    <w:rsid w:val="003E3201"/>
    <w:rsid w:val="003F46A7"/>
    <w:rsid w:val="003F5F39"/>
    <w:rsid w:val="004007AE"/>
    <w:rsid w:val="004172F8"/>
    <w:rsid w:val="00430114"/>
    <w:rsid w:val="0043186B"/>
    <w:rsid w:val="00463896"/>
    <w:rsid w:val="004713F0"/>
    <w:rsid w:val="00484360"/>
    <w:rsid w:val="00491A78"/>
    <w:rsid w:val="004A4B81"/>
    <w:rsid w:val="004B38F2"/>
    <w:rsid w:val="004C01D4"/>
    <w:rsid w:val="004C7D6B"/>
    <w:rsid w:val="004D2A6B"/>
    <w:rsid w:val="004D3DAF"/>
    <w:rsid w:val="004D400F"/>
    <w:rsid w:val="004E3097"/>
    <w:rsid w:val="004E616D"/>
    <w:rsid w:val="004F1A0E"/>
    <w:rsid w:val="004F46F6"/>
    <w:rsid w:val="004F5E5D"/>
    <w:rsid w:val="0050403D"/>
    <w:rsid w:val="00514D59"/>
    <w:rsid w:val="00544265"/>
    <w:rsid w:val="00546C7A"/>
    <w:rsid w:val="0054736A"/>
    <w:rsid w:val="00553541"/>
    <w:rsid w:val="00553DF5"/>
    <w:rsid w:val="00566E94"/>
    <w:rsid w:val="00576A28"/>
    <w:rsid w:val="00581526"/>
    <w:rsid w:val="005A7ABC"/>
    <w:rsid w:val="005B4B85"/>
    <w:rsid w:val="005B78D0"/>
    <w:rsid w:val="005D63DA"/>
    <w:rsid w:val="005D7BD8"/>
    <w:rsid w:val="005E52BC"/>
    <w:rsid w:val="005F2A9E"/>
    <w:rsid w:val="005F7A75"/>
    <w:rsid w:val="0061279F"/>
    <w:rsid w:val="006157BC"/>
    <w:rsid w:val="006157C9"/>
    <w:rsid w:val="0062296F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2DE"/>
    <w:rsid w:val="007A6EBE"/>
    <w:rsid w:val="007B112D"/>
    <w:rsid w:val="007B1251"/>
    <w:rsid w:val="007B13E0"/>
    <w:rsid w:val="007B3F0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417A"/>
    <w:rsid w:val="008878A9"/>
    <w:rsid w:val="008A4CF3"/>
    <w:rsid w:val="008B2D9A"/>
    <w:rsid w:val="008B73DB"/>
    <w:rsid w:val="008C1671"/>
    <w:rsid w:val="008D5576"/>
    <w:rsid w:val="008D7602"/>
    <w:rsid w:val="00900A21"/>
    <w:rsid w:val="0090381C"/>
    <w:rsid w:val="0090629E"/>
    <w:rsid w:val="009151D6"/>
    <w:rsid w:val="00927CA9"/>
    <w:rsid w:val="0093102D"/>
    <w:rsid w:val="00934E8A"/>
    <w:rsid w:val="00936486"/>
    <w:rsid w:val="00940938"/>
    <w:rsid w:val="00942A17"/>
    <w:rsid w:val="00951EF2"/>
    <w:rsid w:val="00953C57"/>
    <w:rsid w:val="00966AFE"/>
    <w:rsid w:val="00970792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2786B"/>
    <w:rsid w:val="00A30964"/>
    <w:rsid w:val="00A4037F"/>
    <w:rsid w:val="00A57B7C"/>
    <w:rsid w:val="00A60460"/>
    <w:rsid w:val="00A73C3E"/>
    <w:rsid w:val="00A8573C"/>
    <w:rsid w:val="00A9229D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4783B"/>
    <w:rsid w:val="00B9445C"/>
    <w:rsid w:val="00B960E3"/>
    <w:rsid w:val="00B971B2"/>
    <w:rsid w:val="00BA2F02"/>
    <w:rsid w:val="00BC4C8A"/>
    <w:rsid w:val="00BD6582"/>
    <w:rsid w:val="00BF516D"/>
    <w:rsid w:val="00C13D4B"/>
    <w:rsid w:val="00C16AD9"/>
    <w:rsid w:val="00C17DD0"/>
    <w:rsid w:val="00C2306E"/>
    <w:rsid w:val="00C35D1D"/>
    <w:rsid w:val="00C515D6"/>
    <w:rsid w:val="00C83B43"/>
    <w:rsid w:val="00C975FF"/>
    <w:rsid w:val="00CA491A"/>
    <w:rsid w:val="00CA7899"/>
    <w:rsid w:val="00CA7E7B"/>
    <w:rsid w:val="00CB6ADB"/>
    <w:rsid w:val="00CC1241"/>
    <w:rsid w:val="00CC79F6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3F5C"/>
    <w:rsid w:val="00DB7516"/>
    <w:rsid w:val="00DC17AE"/>
    <w:rsid w:val="00DE5BAE"/>
    <w:rsid w:val="00DF25B5"/>
    <w:rsid w:val="00E01EFB"/>
    <w:rsid w:val="00E0613F"/>
    <w:rsid w:val="00E45312"/>
    <w:rsid w:val="00E51449"/>
    <w:rsid w:val="00E7662E"/>
    <w:rsid w:val="00EB0B8C"/>
    <w:rsid w:val="00EB47A3"/>
    <w:rsid w:val="00EB52F9"/>
    <w:rsid w:val="00EC2BB7"/>
    <w:rsid w:val="00EC2C2B"/>
    <w:rsid w:val="00ED3521"/>
    <w:rsid w:val="00F0013F"/>
    <w:rsid w:val="00F13CB2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1325"/>
    <w:rsid w:val="00F852B4"/>
    <w:rsid w:val="00F90CF0"/>
    <w:rsid w:val="00FA617B"/>
    <w:rsid w:val="00FB06C9"/>
    <w:rsid w:val="00FB2CDA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D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1EE73-F395-4D6A-955B-3C89A6C39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1106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95</cp:revision>
  <cp:lastPrinted>2014-08-07T19:35:00Z</cp:lastPrinted>
  <dcterms:created xsi:type="dcterms:W3CDTF">2024-01-12T16:44:00Z</dcterms:created>
  <dcterms:modified xsi:type="dcterms:W3CDTF">2025-02-26T23:17:00Z</dcterms:modified>
</cp:coreProperties>
</file>